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69CE" w14:textId="77777777" w:rsidR="00171D26" w:rsidRPr="007F7E10" w:rsidRDefault="00171D26" w:rsidP="00171D2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F7E10">
        <w:rPr>
          <w:rFonts w:ascii="Arial" w:eastAsia="Calibri" w:hAnsi="Arial" w:cs="Arial"/>
          <w:sz w:val="20"/>
          <w:szCs w:val="20"/>
          <w:lang w:eastAsia="en-US"/>
        </w:rPr>
        <w:t>Załącznik nr 1 do ogłoszenia</w:t>
      </w:r>
    </w:p>
    <w:p w14:paraId="179DCDDE" w14:textId="77777777" w:rsidR="00171D26" w:rsidRPr="007F7E10" w:rsidRDefault="00171D26" w:rsidP="00171D26">
      <w:pPr>
        <w:keepNext/>
        <w:keepLines/>
        <w:spacing w:before="480" w:line="259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7F7E10">
        <w:rPr>
          <w:rFonts w:ascii="Arial" w:hAnsi="Arial" w:cs="Arial"/>
          <w:b/>
          <w:bCs/>
          <w:sz w:val="22"/>
          <w:szCs w:val="22"/>
          <w:lang w:eastAsia="en-US"/>
        </w:rPr>
        <w:t>FORMULARZ OFERTY</w:t>
      </w:r>
    </w:p>
    <w:p w14:paraId="1BEF82CF" w14:textId="77777777" w:rsidR="00171D26" w:rsidRPr="007F7E10" w:rsidRDefault="00171D26" w:rsidP="007F7E10">
      <w:pPr>
        <w:keepNext/>
        <w:keepLines/>
        <w:spacing w:before="200" w:line="276" w:lineRule="auto"/>
        <w:jc w:val="center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7F7E10">
        <w:rPr>
          <w:rFonts w:ascii="Arial" w:hAnsi="Arial" w:cs="Arial"/>
          <w:b/>
          <w:sz w:val="22"/>
          <w:szCs w:val="22"/>
        </w:rPr>
        <w:t>Ogłoszenie o otwartym naborze partnera w celu wspólnego przygotowania i realizacji projektu dofinansowanego w ramach konkursu: Rozwój kwalifikacji i kompetencji osób dorosłych nr naboru: FERS.01.05-IP.08-008/23 Fundusze Europejskie dla Rozwoju Społecznego 2021-2027 (FERS) Priorytet 1 Umiejętności, Działanie 01.05 Umiejętności w szkolnictwie wyższym</w:t>
      </w:r>
      <w:r w:rsidRPr="007F7E10">
        <w:rPr>
          <w:rFonts w:ascii="Arial" w:hAnsi="Arial" w:cs="Arial"/>
          <w:b/>
          <w:bCs/>
          <w:sz w:val="22"/>
          <w:szCs w:val="22"/>
          <w:lang w:eastAsia="en-US"/>
        </w:rPr>
        <w:t xml:space="preserve">. </w:t>
      </w:r>
    </w:p>
    <w:p w14:paraId="4E7A0BC6" w14:textId="77777777" w:rsidR="00171D26" w:rsidRPr="007F7E10" w:rsidRDefault="00171D26" w:rsidP="00171D26">
      <w:pPr>
        <w:keepNext/>
        <w:keepLines/>
        <w:spacing w:before="200" w:line="259" w:lineRule="auto"/>
        <w:jc w:val="center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7F7E10">
        <w:rPr>
          <w:rFonts w:ascii="Arial" w:hAnsi="Arial" w:cs="Arial"/>
          <w:b/>
          <w:bCs/>
          <w:sz w:val="22"/>
          <w:szCs w:val="22"/>
          <w:lang w:eastAsia="en-US"/>
        </w:rPr>
        <w:t>INFORMACJA O PODMIOCIE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171D26" w:rsidRPr="007F7E10" w14:paraId="39F56114" w14:textId="77777777" w:rsidTr="003356F9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29D32" w14:textId="77777777" w:rsidR="00171D26" w:rsidRPr="007F7E10" w:rsidRDefault="00171D26" w:rsidP="00CA57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E10">
              <w:rPr>
                <w:rFonts w:ascii="Arial" w:hAnsi="Arial" w:cs="Arial"/>
                <w:b/>
                <w:sz w:val="22"/>
                <w:szCs w:val="22"/>
              </w:rPr>
              <w:t>I. INFORMACJA O PODMIOCIE</w:t>
            </w:r>
          </w:p>
        </w:tc>
      </w:tr>
      <w:tr w:rsidR="00171D26" w:rsidRPr="007F7E10" w14:paraId="2EE038D3" w14:textId="77777777" w:rsidTr="003356F9">
        <w:trPr>
          <w:trHeight w:val="30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A14E9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7E10">
              <w:rPr>
                <w:rFonts w:ascii="Arial" w:hAnsi="Arial" w:cs="Arial"/>
                <w:b/>
                <w:sz w:val="22"/>
                <w:szCs w:val="22"/>
              </w:rPr>
              <w:t>1. 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0DD8C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1D26" w:rsidRPr="007F7E10" w14:paraId="60341192" w14:textId="77777777" w:rsidTr="003356F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0BEE2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7E10">
              <w:rPr>
                <w:rFonts w:ascii="Arial" w:hAnsi="Arial" w:cs="Arial"/>
                <w:b/>
                <w:sz w:val="22"/>
                <w:szCs w:val="22"/>
              </w:rPr>
              <w:t>2. Forma organizacyjna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7C1D7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1D26" w:rsidRPr="007F7E10" w14:paraId="787A66D7" w14:textId="77777777" w:rsidTr="003356F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2FE48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7E10">
              <w:rPr>
                <w:rFonts w:ascii="Arial" w:hAnsi="Arial" w:cs="Arial"/>
                <w:b/>
                <w:sz w:val="22"/>
                <w:szCs w:val="22"/>
              </w:rPr>
              <w:t>3. NIP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1EDBE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1D26" w:rsidRPr="007F7E10" w14:paraId="3B06E134" w14:textId="77777777" w:rsidTr="003356F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837A0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7E10">
              <w:rPr>
                <w:rFonts w:ascii="Arial" w:hAnsi="Arial" w:cs="Arial"/>
                <w:b/>
                <w:sz w:val="22"/>
                <w:szCs w:val="22"/>
              </w:rPr>
              <w:t>4. Numer KRS lub innego właściwego rejestru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AAFCB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1D26" w:rsidRPr="007F7E10" w14:paraId="5D6EADD9" w14:textId="77777777" w:rsidTr="003356F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A554B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7E10">
              <w:rPr>
                <w:rFonts w:ascii="Arial" w:hAnsi="Arial" w:cs="Arial"/>
                <w:b/>
                <w:sz w:val="22"/>
                <w:szCs w:val="22"/>
              </w:rPr>
              <w:t>5. Regon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A6EA13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1D26" w:rsidRPr="007F7E10" w14:paraId="5BA4AE1C" w14:textId="77777777" w:rsidTr="003356F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03A97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7E10">
              <w:rPr>
                <w:rFonts w:ascii="Arial" w:hAnsi="Arial" w:cs="Arial"/>
                <w:b/>
                <w:sz w:val="22"/>
                <w:szCs w:val="22"/>
              </w:rPr>
              <w:t>6. Adres siedziby</w:t>
            </w:r>
          </w:p>
        </w:tc>
      </w:tr>
      <w:tr w:rsidR="00171D26" w:rsidRPr="007F7E10" w14:paraId="2A3F2F67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60BB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6.1. Województwo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9BD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26" w:rsidRPr="007F7E10" w14:paraId="783C6D6B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50CB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6.2. Miejscowość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570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26" w:rsidRPr="007F7E10" w14:paraId="6574B94A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A9DE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6.3. Ulica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7734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26" w:rsidRPr="007F7E10" w14:paraId="2F73FA3C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CF3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6.4. Numer domu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13C9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26" w:rsidRPr="007F7E10" w14:paraId="2596C246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9F13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6.5. Numer lokalu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5620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26" w:rsidRPr="007F7E10" w14:paraId="4DDADB19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B732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6.6. Kod pocztowy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C2BE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26" w:rsidRPr="007F7E10" w14:paraId="6290D455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3375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6.7. Adres poczty elektronicznej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67E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26" w:rsidRPr="007F7E10" w14:paraId="3CB4F261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A270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6.8. Adres strony internetowej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8033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26" w:rsidRPr="007F7E10" w14:paraId="51DB7C2C" w14:textId="77777777" w:rsidTr="003356F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34284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7E10">
              <w:rPr>
                <w:rFonts w:ascii="Arial" w:hAnsi="Arial" w:cs="Arial"/>
                <w:b/>
                <w:sz w:val="22"/>
                <w:szCs w:val="22"/>
              </w:rPr>
              <w:t>7. Osoba uprawniona do reprezentacji</w:t>
            </w:r>
          </w:p>
        </w:tc>
      </w:tr>
      <w:tr w:rsidR="00171D26" w:rsidRPr="007F7E10" w14:paraId="7DB2A912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82FE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7.1. Imię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067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26" w:rsidRPr="007F7E10" w14:paraId="6C6E7DD5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695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7.2. Nazwisko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6375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26" w:rsidRPr="007F7E10" w14:paraId="106600B9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37CF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7.3. Numer telefonu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DB8A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26" w:rsidRPr="007F7E10" w14:paraId="31D02A3E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68A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7.4. Adres poczty elektronicznej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91DA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26" w:rsidRPr="007F7E10" w14:paraId="5C58764F" w14:textId="77777777" w:rsidTr="003356F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16265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7E10">
              <w:rPr>
                <w:rFonts w:ascii="Arial" w:hAnsi="Arial" w:cs="Arial"/>
                <w:b/>
                <w:sz w:val="22"/>
                <w:szCs w:val="22"/>
              </w:rPr>
              <w:t>8. Osoba do kontaktów roboczych</w:t>
            </w:r>
          </w:p>
        </w:tc>
      </w:tr>
      <w:tr w:rsidR="00171D26" w:rsidRPr="007F7E10" w14:paraId="416BB511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A8B0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8.1. Imię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48AB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26" w:rsidRPr="007F7E10" w14:paraId="5F224CE4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2B36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8.2. Nazwisko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8EE2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26" w:rsidRPr="007F7E10" w14:paraId="5A33A678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AA09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8.3. Numer telefonu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1A1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26" w:rsidRPr="007F7E10" w14:paraId="2492F29F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204A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8.4. Adres poczty elektronicznej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06D" w14:textId="77777777" w:rsidR="00171D26" w:rsidRPr="007F7E10" w:rsidRDefault="00171D26" w:rsidP="00CA57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727C41" w14:textId="77777777" w:rsidR="00171D26" w:rsidRPr="007F7E10" w:rsidRDefault="00171D26" w:rsidP="00171D2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7158FD3" w14:textId="77777777" w:rsidR="00171D26" w:rsidRPr="007F7E10" w:rsidRDefault="00171D26" w:rsidP="00171D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7F7E10">
        <w:rPr>
          <w:rFonts w:ascii="Arial" w:eastAsia="Calibri" w:hAnsi="Arial" w:cs="Arial"/>
          <w:sz w:val="22"/>
          <w:szCs w:val="22"/>
          <w:lang w:eastAsia="en-US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552"/>
        <w:gridCol w:w="5017"/>
        <w:gridCol w:w="1280"/>
        <w:gridCol w:w="1305"/>
      </w:tblGrid>
      <w:tr w:rsidR="00171D26" w:rsidRPr="007F7E10" w14:paraId="5AFA2799" w14:textId="77777777" w:rsidTr="00D7262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13B4CB3" w14:textId="3AFEC870" w:rsidR="00171D26" w:rsidRPr="007F7E10" w:rsidRDefault="00171D26" w:rsidP="00D72627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b/>
                <w:sz w:val="22"/>
                <w:szCs w:val="22"/>
              </w:rPr>
              <w:t>II. KRYTERIA OCENY MERYTORYCZNEJ KANDYDATURY PARTNERA</w:t>
            </w:r>
            <w:r w:rsidRPr="007F7E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2627">
              <w:rPr>
                <w:rFonts w:ascii="Arial" w:hAnsi="Arial" w:cs="Arial"/>
                <w:b/>
                <w:sz w:val="22"/>
                <w:szCs w:val="22"/>
              </w:rPr>
              <w:t>Należy</w:t>
            </w:r>
            <w:r w:rsidRPr="007F7E10">
              <w:rPr>
                <w:rFonts w:ascii="Arial" w:hAnsi="Arial" w:cs="Arial"/>
                <w:b/>
                <w:sz w:val="22"/>
                <w:szCs w:val="22"/>
              </w:rPr>
              <w:t xml:space="preserve"> uzupełnić tabelę </w:t>
            </w:r>
            <w:r w:rsidR="009452F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F7E10">
              <w:rPr>
                <w:rFonts w:ascii="Arial" w:hAnsi="Arial" w:cs="Arial"/>
                <w:b/>
                <w:sz w:val="22"/>
                <w:szCs w:val="22"/>
              </w:rPr>
              <w:t>w rubryce „Opis”</w:t>
            </w:r>
          </w:p>
        </w:tc>
      </w:tr>
      <w:tr w:rsidR="00171D26" w:rsidRPr="007F7E10" w14:paraId="193862B2" w14:textId="77777777" w:rsidTr="00D72627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CDF7BE" w14:textId="77777777" w:rsidR="00171D26" w:rsidRPr="007F7E10" w:rsidRDefault="00171D26" w:rsidP="00CA57A8">
            <w:pPr>
              <w:spacing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F7E1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A60D2F" w14:textId="77777777" w:rsidR="00171D26" w:rsidRPr="007F7E10" w:rsidRDefault="00171D26" w:rsidP="00CA57A8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E10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54CA1E" w14:textId="77777777" w:rsidR="00171D26" w:rsidRPr="007F7E10" w:rsidRDefault="00171D26" w:rsidP="00CA57A8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E10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DADF73" w14:textId="77777777" w:rsidR="00171D26" w:rsidRPr="007F7E10" w:rsidRDefault="00171D26" w:rsidP="00CA57A8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E10">
              <w:rPr>
                <w:rFonts w:ascii="Arial" w:hAnsi="Arial" w:cs="Arial"/>
                <w:b/>
                <w:sz w:val="22"/>
                <w:szCs w:val="22"/>
              </w:rPr>
              <w:t>Maksyma-na liczba punktów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BB36F7" w14:textId="77777777" w:rsidR="00171D26" w:rsidRPr="007F7E10" w:rsidRDefault="00171D26" w:rsidP="00CA57A8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E10"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</w:tr>
      <w:tr w:rsidR="00171D26" w:rsidRPr="007F7E10" w14:paraId="5D8F6FB3" w14:textId="77777777" w:rsidTr="009452FE">
        <w:trPr>
          <w:trHeight w:val="83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F0CA6" w14:textId="77777777" w:rsidR="00171D26" w:rsidRPr="007F7E10" w:rsidRDefault="00171D26" w:rsidP="00CA57A8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508CE" w14:textId="77777777" w:rsidR="00171D26" w:rsidRPr="007F7E10" w:rsidRDefault="00171D26" w:rsidP="00D72627">
            <w:pPr>
              <w:spacing w:before="12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Okres prowadzenia działalności w zakresie zgodnym z celami partnerstwa w okresie przed terminem składania ofert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FB222" w14:textId="2E20CCFE" w:rsidR="00171D26" w:rsidRPr="007F7E10" w:rsidRDefault="00D72627" w:rsidP="00D72627">
            <w:pPr>
              <w:spacing w:before="120"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Należy</w:t>
            </w:r>
            <w:r w:rsidR="00171D26" w:rsidRPr="007F7E10">
              <w:rPr>
                <w:rFonts w:ascii="Arial" w:hAnsi="Arial" w:cs="Arial"/>
                <w:sz w:val="22"/>
                <w:szCs w:val="22"/>
              </w:rPr>
              <w:t xml:space="preserve"> zaznaczyć jeden z poniższych wariantów:</w:t>
            </w:r>
          </w:p>
          <w:p w14:paraId="43D1A063" w14:textId="77777777" w:rsidR="00171D26" w:rsidRPr="007F7E10" w:rsidRDefault="00171D26" w:rsidP="009452FE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69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 xml:space="preserve">do 3 lat włącznie – 0 pkt </w:t>
            </w:r>
          </w:p>
          <w:p w14:paraId="5C02CE3B" w14:textId="77777777" w:rsidR="00171D26" w:rsidRPr="007F7E10" w:rsidRDefault="00171D26" w:rsidP="009452FE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69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 xml:space="preserve">powyżej 3 do 5 lat włącznie – 5 pkt </w:t>
            </w:r>
          </w:p>
          <w:p w14:paraId="72AE8639" w14:textId="77777777" w:rsidR="00171D26" w:rsidRPr="007F7E10" w:rsidRDefault="00171D26" w:rsidP="009452FE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69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 xml:space="preserve">powyżej 5 do 8 lat włącznie – 10 pkt </w:t>
            </w:r>
          </w:p>
          <w:p w14:paraId="2C601BEA" w14:textId="77777777" w:rsidR="00171D26" w:rsidRPr="007F7E10" w:rsidRDefault="00171D26" w:rsidP="009452FE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69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 xml:space="preserve">powyżej 8 lat – 15 pkt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1BA65D" w14:textId="77777777" w:rsidR="00171D26" w:rsidRPr="007F7E10" w:rsidRDefault="00171D26" w:rsidP="00945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A2D22" w14:textId="77777777" w:rsidR="00171D26" w:rsidRPr="007F7E10" w:rsidRDefault="00171D26" w:rsidP="00CA57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3221D5" w14:textId="77777777" w:rsidR="00171D26" w:rsidRPr="007F7E10" w:rsidRDefault="00171D26" w:rsidP="00CA57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8AFDC" w14:textId="77777777" w:rsidR="00171D26" w:rsidRPr="007F7E10" w:rsidRDefault="00171D26" w:rsidP="00CA57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26" w:rsidRPr="007F7E10" w14:paraId="28E71891" w14:textId="77777777" w:rsidTr="009452FE">
        <w:trPr>
          <w:trHeight w:val="1227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D0BB4" w14:textId="77777777" w:rsidR="00171D26" w:rsidRPr="007F7E10" w:rsidRDefault="00171D26" w:rsidP="00CA57A8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0976E4E4" w14:textId="77777777" w:rsidR="00171D26" w:rsidRPr="007F7E10" w:rsidRDefault="00171D26" w:rsidP="00CA57A8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  <w:p w14:paraId="3137B2E8" w14:textId="77777777" w:rsidR="00171D26" w:rsidRPr="007F7E10" w:rsidRDefault="00171D26" w:rsidP="00CA57A8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72AF9" w14:textId="03C7959D" w:rsidR="00171D26" w:rsidRPr="007F7E10" w:rsidRDefault="00171D26" w:rsidP="00490477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 xml:space="preserve">Doświadczenie </w:t>
            </w:r>
            <w:r w:rsidR="00D72627">
              <w:rPr>
                <w:rFonts w:ascii="Arial" w:hAnsi="Arial" w:cs="Arial"/>
                <w:sz w:val="22"/>
                <w:szCs w:val="22"/>
              </w:rPr>
              <w:br/>
            </w:r>
            <w:r w:rsidRPr="007F7E10">
              <w:rPr>
                <w:rFonts w:ascii="Arial" w:hAnsi="Arial" w:cs="Arial"/>
                <w:sz w:val="22"/>
                <w:szCs w:val="22"/>
              </w:rPr>
              <w:t>w realizacji projektów (wnioskodawca/partner) w zakresie zbieżnym z założeniami projektu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1AF0D" w14:textId="3B7FAB67" w:rsidR="00B54818" w:rsidRPr="007F7E10" w:rsidRDefault="00D72627" w:rsidP="00D72627">
            <w:pPr>
              <w:spacing w:before="120"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Należy</w:t>
            </w:r>
            <w:r w:rsidR="00B54818" w:rsidRPr="007F7E10">
              <w:rPr>
                <w:rFonts w:ascii="Arial" w:hAnsi="Arial" w:cs="Arial"/>
                <w:sz w:val="22"/>
                <w:szCs w:val="22"/>
              </w:rPr>
              <w:t xml:space="preserve"> zaznaczyć jeden z poniższych wariantów:</w:t>
            </w:r>
          </w:p>
          <w:p w14:paraId="1F89A3B2" w14:textId="168451BC" w:rsidR="00D72627" w:rsidRPr="00D72627" w:rsidRDefault="00D72627" w:rsidP="009452FE">
            <w:pPr>
              <w:numPr>
                <w:ilvl w:val="2"/>
                <w:numId w:val="5"/>
              </w:numPr>
              <w:tabs>
                <w:tab w:val="left" w:pos="709"/>
              </w:tabs>
              <w:spacing w:before="120" w:after="120"/>
              <w:ind w:left="698" w:hanging="425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D72627">
              <w:rPr>
                <w:rFonts w:ascii="Arial" w:hAnsi="Arial" w:cs="Arial"/>
                <w:sz w:val="22"/>
              </w:rPr>
              <w:t>1 projekt lub usługa – 5 pkt</w:t>
            </w:r>
          </w:p>
          <w:p w14:paraId="22EA6D09" w14:textId="6D406785" w:rsidR="00171D26" w:rsidRPr="007F7E10" w:rsidRDefault="00171D26" w:rsidP="009452FE">
            <w:pPr>
              <w:numPr>
                <w:ilvl w:val="2"/>
                <w:numId w:val="5"/>
              </w:numPr>
              <w:tabs>
                <w:tab w:val="left" w:pos="709"/>
              </w:tabs>
              <w:spacing w:before="120" w:after="120"/>
              <w:ind w:left="69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od 2 do 5 projektów lub usług – 10 pkt</w:t>
            </w:r>
          </w:p>
          <w:p w14:paraId="1665B209" w14:textId="5AD04B6E" w:rsidR="00171D26" w:rsidRPr="007F7E10" w:rsidRDefault="00171D26" w:rsidP="009452FE">
            <w:pPr>
              <w:numPr>
                <w:ilvl w:val="2"/>
                <w:numId w:val="5"/>
              </w:numPr>
              <w:tabs>
                <w:tab w:val="left" w:pos="709"/>
              </w:tabs>
              <w:spacing w:before="120" w:after="120"/>
              <w:ind w:left="69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 xml:space="preserve">od 6 do 10 projektów lub usług – 20 pkt </w:t>
            </w:r>
          </w:p>
          <w:p w14:paraId="566BCCD9" w14:textId="77777777" w:rsidR="00171D26" w:rsidRPr="007F7E10" w:rsidRDefault="00171D26" w:rsidP="009452FE">
            <w:pPr>
              <w:numPr>
                <w:ilvl w:val="2"/>
                <w:numId w:val="5"/>
              </w:numPr>
              <w:spacing w:before="120" w:after="120"/>
              <w:ind w:left="69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11 i więcej projektów lub usług – 30 pkt</w:t>
            </w:r>
          </w:p>
          <w:p w14:paraId="5E4ED319" w14:textId="2270B2DD" w:rsidR="00171D26" w:rsidRPr="007F7E10" w:rsidRDefault="00171D26" w:rsidP="00CA57A8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Proszę opisać doświadczenia podając tytuł projektu, grupa docelowa, podstawowe działania, rola w projekcie, źródło dofinansowania, wartość projektu.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054731" w14:textId="77777777" w:rsidR="00171D26" w:rsidRPr="007F7E10" w:rsidRDefault="00171D26" w:rsidP="00945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8E5DD" w14:textId="77777777" w:rsidR="00171D26" w:rsidRPr="007F7E10" w:rsidRDefault="00171D26" w:rsidP="00CA57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26" w:rsidRPr="007F7E10" w14:paraId="7A9AAB3D" w14:textId="77777777" w:rsidTr="009452FE">
        <w:trPr>
          <w:trHeight w:val="3037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63EE1" w14:textId="77777777" w:rsidR="00171D26" w:rsidRPr="007F7E10" w:rsidRDefault="00171D26" w:rsidP="00CA57A8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38C70D2A" w14:textId="77777777" w:rsidR="00171D26" w:rsidRPr="007F7E10" w:rsidRDefault="00171D26" w:rsidP="00CA57A8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CC6A" w14:textId="77BD9ECD" w:rsidR="00171D26" w:rsidRPr="007F7E10" w:rsidRDefault="00171D26" w:rsidP="00CA57A8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 xml:space="preserve">Oferowany odpowiedni wkład partnera w postaci: know-how, potencjału ludzkiego, organizacyjnego i technicznego, finansowego niezbędnego do realizacji proponowanych </w:t>
            </w:r>
            <w:r w:rsidR="00D72627">
              <w:rPr>
                <w:rFonts w:ascii="Arial" w:hAnsi="Arial" w:cs="Arial"/>
                <w:sz w:val="22"/>
                <w:szCs w:val="22"/>
              </w:rPr>
              <w:br/>
            </w:r>
            <w:r w:rsidRPr="007F7E10">
              <w:rPr>
                <w:rFonts w:ascii="Arial" w:hAnsi="Arial" w:cs="Arial"/>
                <w:sz w:val="22"/>
                <w:szCs w:val="22"/>
              </w:rPr>
              <w:t>w projekcie działań oraz przygotowania projektu</w:t>
            </w: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D547" w14:textId="3E0AED82" w:rsidR="00171D26" w:rsidRPr="007F7E10" w:rsidRDefault="00D72627" w:rsidP="00D72627">
            <w:pPr>
              <w:spacing w:before="120"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Należy</w:t>
            </w:r>
            <w:r w:rsidR="00171D26" w:rsidRPr="007F7E10">
              <w:rPr>
                <w:rFonts w:ascii="Arial" w:hAnsi="Arial" w:cs="Arial"/>
                <w:sz w:val="22"/>
                <w:szCs w:val="22"/>
              </w:rPr>
              <w:t xml:space="preserve"> wskazać (wielokrotny wybór)</w:t>
            </w:r>
            <w:r w:rsidR="00B54818" w:rsidRPr="007F7E1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108C54F" w14:textId="53955B31" w:rsidR="00171D26" w:rsidRPr="009452FE" w:rsidRDefault="00171D26" w:rsidP="00171D26">
            <w:pPr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52FE">
              <w:rPr>
                <w:rFonts w:ascii="Arial" w:hAnsi="Arial" w:cs="Arial"/>
                <w:sz w:val="22"/>
                <w:szCs w:val="22"/>
                <w:lang w:val="en-US"/>
              </w:rPr>
              <w:t>know-how (5 pkt</w:t>
            </w:r>
            <w:r w:rsidR="00B30E3E" w:rsidRPr="009452FE">
              <w:rPr>
                <w:rFonts w:ascii="Arial" w:hAnsi="Arial" w:cs="Arial"/>
                <w:sz w:val="22"/>
                <w:szCs w:val="22"/>
                <w:lang w:val="en-US"/>
              </w:rPr>
              <w:t xml:space="preserve"> za </w:t>
            </w:r>
            <w:proofErr w:type="spellStart"/>
            <w:r w:rsidR="00B30E3E" w:rsidRPr="009452FE">
              <w:rPr>
                <w:rFonts w:ascii="Arial" w:hAnsi="Arial" w:cs="Arial"/>
                <w:sz w:val="22"/>
                <w:szCs w:val="22"/>
                <w:lang w:val="en-US"/>
              </w:rPr>
              <w:t>każdy</w:t>
            </w:r>
            <w:proofErr w:type="spellEnd"/>
            <w:r w:rsidR="00B30E3E" w:rsidRPr="009452F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30E3E" w:rsidRPr="009452FE">
              <w:rPr>
                <w:rFonts w:ascii="Arial" w:hAnsi="Arial" w:cs="Arial"/>
                <w:sz w:val="22"/>
                <w:szCs w:val="22"/>
                <w:lang w:val="en-US"/>
              </w:rPr>
              <w:t>opisany</w:t>
            </w:r>
            <w:proofErr w:type="spellEnd"/>
            <w:r w:rsidR="00B30E3E" w:rsidRPr="009452FE">
              <w:rPr>
                <w:rFonts w:ascii="Arial" w:hAnsi="Arial" w:cs="Arial"/>
                <w:sz w:val="22"/>
                <w:szCs w:val="22"/>
                <w:lang w:val="en-US"/>
              </w:rPr>
              <w:t xml:space="preserve"> element know-how</w:t>
            </w:r>
            <w:r w:rsidRPr="009452FE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18862A3E" w14:textId="3C6AEBC6" w:rsidR="00171D26" w:rsidRPr="007F7E10" w:rsidRDefault="00171D26" w:rsidP="00171D26">
            <w:pPr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potencjału ludzkiego (5 pkt</w:t>
            </w:r>
            <w:r w:rsidR="00B30E3E">
              <w:rPr>
                <w:rFonts w:ascii="Arial" w:hAnsi="Arial" w:cs="Arial"/>
                <w:sz w:val="22"/>
                <w:szCs w:val="22"/>
              </w:rPr>
              <w:t xml:space="preserve"> za każdą kompetentną osobę</w:t>
            </w:r>
            <w:r w:rsidRPr="007F7E1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0F3C07" w14:textId="3E381D60" w:rsidR="00171D26" w:rsidRPr="007F7E10" w:rsidRDefault="00171D26" w:rsidP="00171D26">
            <w:pPr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organizacyjnego i technicznego (5 pkt</w:t>
            </w:r>
            <w:r w:rsidR="00B30E3E">
              <w:rPr>
                <w:rFonts w:ascii="Arial" w:hAnsi="Arial" w:cs="Arial"/>
                <w:sz w:val="22"/>
                <w:szCs w:val="22"/>
              </w:rPr>
              <w:t xml:space="preserve"> za każdy opisany element</w:t>
            </w:r>
            <w:r w:rsidRPr="007F7E1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597EB886" w14:textId="1865A14A" w:rsidR="00171D26" w:rsidRPr="007F7E10" w:rsidRDefault="00171D26" w:rsidP="00171D26">
            <w:pPr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finansowego (5 pkt</w:t>
            </w:r>
            <w:r w:rsidR="00B30E3E">
              <w:rPr>
                <w:rFonts w:ascii="Arial" w:hAnsi="Arial" w:cs="Arial"/>
                <w:sz w:val="22"/>
                <w:szCs w:val="22"/>
              </w:rPr>
              <w:t xml:space="preserve"> za każde opisane rozwiązanie finansowe</w:t>
            </w:r>
            <w:r w:rsidRPr="007F7E1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D79E0BE" w14:textId="77777777" w:rsidR="00171D26" w:rsidRPr="007F7E10" w:rsidRDefault="00171D26" w:rsidP="00CA57A8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Proszę opisać oferowany wkład w realizację projektu.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FC0B9" w14:textId="77777777" w:rsidR="00171D26" w:rsidRPr="007F7E10" w:rsidRDefault="00171D26" w:rsidP="00945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</w:tcPr>
          <w:p w14:paraId="2C816209" w14:textId="77777777" w:rsidR="00171D26" w:rsidRPr="007F7E10" w:rsidRDefault="00171D26" w:rsidP="00CA57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26" w:rsidRPr="007F7E10" w14:paraId="4B5526B9" w14:textId="77777777" w:rsidTr="009452FE">
        <w:trPr>
          <w:trHeight w:val="35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8374D" w14:textId="77777777" w:rsidR="00171D26" w:rsidRPr="007F7E10" w:rsidRDefault="00171D26" w:rsidP="00CA57A8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E4D6E" w14:textId="4446745C" w:rsidR="00171D26" w:rsidRPr="007F7E10" w:rsidRDefault="00171D26" w:rsidP="00D72627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 xml:space="preserve">Proponowany rodzaj </w:t>
            </w:r>
            <w:r w:rsidR="00D72627">
              <w:rPr>
                <w:rFonts w:ascii="Arial" w:hAnsi="Arial" w:cs="Arial"/>
                <w:sz w:val="22"/>
                <w:szCs w:val="22"/>
              </w:rPr>
              <w:br/>
            </w:r>
            <w:r w:rsidRPr="007F7E10">
              <w:rPr>
                <w:rFonts w:ascii="Arial" w:hAnsi="Arial" w:cs="Arial"/>
                <w:sz w:val="22"/>
                <w:szCs w:val="22"/>
              </w:rPr>
              <w:t xml:space="preserve">i zakres merytoryczny działań - w tym realizacji szkoleń. </w:t>
            </w:r>
          </w:p>
          <w:p w14:paraId="36CD413D" w14:textId="77777777" w:rsidR="00171D26" w:rsidRPr="007F7E10" w:rsidRDefault="00171D26" w:rsidP="00D72627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Za każdy zaproponowany przez oferenta rodzaj i zakres merytorycznych działań w tym realizacji szkoleń do projektu po jednym punkcie.</w:t>
            </w:r>
          </w:p>
          <w:p w14:paraId="7B4C978D" w14:textId="77777777" w:rsidR="00171D26" w:rsidRPr="007F7E10" w:rsidRDefault="00171D26" w:rsidP="00CA57A8">
            <w:pPr>
              <w:spacing w:line="26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5EE69F" w14:textId="7617CC05" w:rsidR="00171D26" w:rsidRPr="007F7E10" w:rsidRDefault="00D72627" w:rsidP="00D7262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Należy</w:t>
            </w:r>
            <w:r w:rsidR="00171D26" w:rsidRPr="007F7E10">
              <w:rPr>
                <w:rFonts w:ascii="Arial" w:hAnsi="Arial" w:cs="Arial"/>
                <w:sz w:val="22"/>
                <w:szCs w:val="22"/>
              </w:rPr>
              <w:t xml:space="preserve"> opisać proponowany rodzaj i zakres działań merytorycznych w projekcie.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C238E8" w14:textId="77777777" w:rsidR="00171D26" w:rsidRPr="007F7E10" w:rsidRDefault="00171D26" w:rsidP="00945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E1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DD946" w14:textId="77777777" w:rsidR="00171D26" w:rsidRPr="007F7E10" w:rsidRDefault="00171D26" w:rsidP="00CA57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BB6E50" w14:textId="77777777" w:rsidR="00171D26" w:rsidRPr="007F7E10" w:rsidRDefault="00171D26" w:rsidP="00171D26">
      <w:pPr>
        <w:jc w:val="center"/>
        <w:rPr>
          <w:rFonts w:ascii="Arial" w:hAnsi="Arial" w:cs="Arial"/>
          <w:b/>
          <w:sz w:val="22"/>
          <w:szCs w:val="22"/>
        </w:rPr>
      </w:pPr>
    </w:p>
    <w:p w14:paraId="556C7AE4" w14:textId="77777777" w:rsidR="00171D26" w:rsidRPr="007F7E10" w:rsidRDefault="00171D26" w:rsidP="00171D26">
      <w:pPr>
        <w:jc w:val="center"/>
        <w:rPr>
          <w:rFonts w:ascii="Arial" w:hAnsi="Arial" w:cs="Arial"/>
          <w:b/>
          <w:sz w:val="22"/>
          <w:szCs w:val="22"/>
        </w:rPr>
        <w:sectPr w:rsidR="00171D26" w:rsidRPr="007F7E10" w:rsidSect="00171D26">
          <w:headerReference w:type="default" r:id="rId8"/>
          <w:pgSz w:w="11906" w:h="16838"/>
          <w:pgMar w:top="142" w:right="567" w:bottom="426" w:left="567" w:header="709" w:footer="709" w:gutter="0"/>
          <w:cols w:space="708"/>
          <w:docGrid w:linePitch="360"/>
        </w:sectPr>
      </w:pPr>
    </w:p>
    <w:p w14:paraId="5D83A424" w14:textId="77777777" w:rsidR="00171D26" w:rsidRPr="007F7E10" w:rsidRDefault="00171D26" w:rsidP="00171D26">
      <w:pPr>
        <w:jc w:val="center"/>
        <w:rPr>
          <w:rFonts w:ascii="Arial" w:hAnsi="Arial" w:cs="Arial"/>
          <w:b/>
          <w:sz w:val="22"/>
          <w:szCs w:val="22"/>
        </w:rPr>
      </w:pPr>
      <w:r w:rsidRPr="007F7E10">
        <w:rPr>
          <w:rFonts w:ascii="Arial" w:hAnsi="Arial" w:cs="Arial"/>
          <w:b/>
          <w:sz w:val="22"/>
          <w:szCs w:val="22"/>
        </w:rPr>
        <w:lastRenderedPageBreak/>
        <w:t>OŚWIADCZENIA</w:t>
      </w:r>
    </w:p>
    <w:p w14:paraId="1E3CD1F2" w14:textId="77777777" w:rsidR="00171D26" w:rsidRPr="007F7E10" w:rsidRDefault="00171D26" w:rsidP="00171D26">
      <w:pPr>
        <w:jc w:val="both"/>
        <w:rPr>
          <w:rFonts w:ascii="Arial" w:hAnsi="Arial" w:cs="Arial"/>
          <w:sz w:val="22"/>
          <w:szCs w:val="22"/>
        </w:rPr>
      </w:pPr>
    </w:p>
    <w:p w14:paraId="1E4EF4BA" w14:textId="3FCC5E3C" w:rsidR="00171D26" w:rsidRPr="007F7E10" w:rsidRDefault="00171D26" w:rsidP="00171D26">
      <w:pPr>
        <w:jc w:val="both"/>
        <w:rPr>
          <w:rFonts w:ascii="Arial" w:hAnsi="Arial" w:cs="Arial"/>
          <w:sz w:val="22"/>
          <w:szCs w:val="22"/>
        </w:rPr>
      </w:pPr>
      <w:r w:rsidRPr="007F7E10">
        <w:rPr>
          <w:rFonts w:ascii="Arial" w:hAnsi="Arial" w:cs="Arial"/>
          <w:sz w:val="22"/>
          <w:szCs w:val="22"/>
        </w:rPr>
        <w:t>W</w:t>
      </w:r>
      <w:r w:rsidR="00097187">
        <w:rPr>
          <w:rFonts w:ascii="Arial" w:hAnsi="Arial" w:cs="Arial"/>
          <w:sz w:val="22"/>
          <w:szCs w:val="22"/>
        </w:rPr>
        <w:t xml:space="preserve"> odpowiedzi na ogłoszony nabór na</w:t>
      </w:r>
      <w:r w:rsidRPr="007F7E10">
        <w:rPr>
          <w:rFonts w:ascii="Arial" w:hAnsi="Arial" w:cs="Arial"/>
          <w:sz w:val="22"/>
          <w:szCs w:val="22"/>
        </w:rPr>
        <w:t xml:space="preserve"> partnera, w celu wspólnego przygotowania i realizacji projektu dofinansowanego w ramach Programu FUNDUSZE EUROPEJSKIE DLA ROZWOJU SPOŁECZNEGO 2021-2027 (FERS) </w:t>
      </w:r>
      <w:r w:rsidR="00677ED1">
        <w:rPr>
          <w:rFonts w:ascii="Arial" w:hAnsi="Arial" w:cs="Arial"/>
          <w:sz w:val="22"/>
          <w:szCs w:val="22"/>
        </w:rPr>
        <w:t>P</w:t>
      </w:r>
      <w:r w:rsidR="00677ED1" w:rsidRPr="007F7E10">
        <w:rPr>
          <w:rFonts w:ascii="Arial" w:hAnsi="Arial" w:cs="Arial"/>
          <w:sz w:val="22"/>
          <w:szCs w:val="22"/>
        </w:rPr>
        <w:t>riorytet 1</w:t>
      </w:r>
      <w:r w:rsidRPr="007F7E10">
        <w:rPr>
          <w:rFonts w:ascii="Arial" w:hAnsi="Arial" w:cs="Arial"/>
          <w:sz w:val="22"/>
          <w:szCs w:val="22"/>
        </w:rPr>
        <w:t xml:space="preserve"> UMIEJĘTNOŚCI, </w:t>
      </w:r>
      <w:r w:rsidR="00677ED1">
        <w:rPr>
          <w:rFonts w:ascii="Arial" w:hAnsi="Arial" w:cs="Arial"/>
          <w:sz w:val="22"/>
          <w:szCs w:val="22"/>
        </w:rPr>
        <w:t>D</w:t>
      </w:r>
      <w:r w:rsidR="00677ED1" w:rsidRPr="007F7E10">
        <w:rPr>
          <w:rFonts w:ascii="Arial" w:hAnsi="Arial" w:cs="Arial"/>
          <w:sz w:val="22"/>
          <w:szCs w:val="22"/>
        </w:rPr>
        <w:t>ziałanie</w:t>
      </w:r>
      <w:r w:rsidRPr="007F7E10">
        <w:rPr>
          <w:rFonts w:ascii="Arial" w:hAnsi="Arial" w:cs="Arial"/>
          <w:sz w:val="22"/>
          <w:szCs w:val="22"/>
        </w:rPr>
        <w:t xml:space="preserve"> 01.05 UMIE</w:t>
      </w:r>
      <w:r w:rsidR="00677ED1">
        <w:rPr>
          <w:rFonts w:ascii="Arial" w:hAnsi="Arial" w:cs="Arial"/>
          <w:sz w:val="22"/>
          <w:szCs w:val="22"/>
        </w:rPr>
        <w:t xml:space="preserve">JĘTNOŚCI W SZKOLNICTWIE WYŻSZYM, Konkurs </w:t>
      </w:r>
      <w:r w:rsidRPr="007F7E10">
        <w:rPr>
          <w:rFonts w:ascii="Arial" w:hAnsi="Arial" w:cs="Arial"/>
          <w:sz w:val="22"/>
          <w:szCs w:val="22"/>
        </w:rPr>
        <w:t xml:space="preserve">ROZWÓJ KWALIFIKACJI I KOMPETENCJI OSÓB DOROSŁYCH – </w:t>
      </w:r>
      <w:r w:rsidR="00677ED1" w:rsidRPr="007F7E10">
        <w:rPr>
          <w:rFonts w:ascii="Arial" w:hAnsi="Arial" w:cs="Arial"/>
          <w:sz w:val="22"/>
          <w:szCs w:val="22"/>
        </w:rPr>
        <w:t>nr naboru</w:t>
      </w:r>
      <w:r w:rsidRPr="007F7E10">
        <w:rPr>
          <w:rFonts w:ascii="Arial" w:hAnsi="Arial" w:cs="Arial"/>
          <w:sz w:val="22"/>
          <w:szCs w:val="22"/>
        </w:rPr>
        <w:t>: FERS.01.05-IP.08-008/23</w:t>
      </w:r>
    </w:p>
    <w:p w14:paraId="560F45CE" w14:textId="77777777" w:rsidR="00171D26" w:rsidRPr="007F7E10" w:rsidRDefault="00171D26" w:rsidP="00171D26">
      <w:pPr>
        <w:rPr>
          <w:rFonts w:ascii="Arial" w:hAnsi="Arial" w:cs="Arial"/>
          <w:sz w:val="22"/>
          <w:szCs w:val="22"/>
        </w:rPr>
      </w:pPr>
    </w:p>
    <w:p w14:paraId="22F5DF8E" w14:textId="0B32AAA2" w:rsidR="00171D26" w:rsidRPr="007F7E10" w:rsidRDefault="00171D26" w:rsidP="00171D26">
      <w:pPr>
        <w:rPr>
          <w:rFonts w:ascii="Arial" w:hAnsi="Arial" w:cs="Arial"/>
          <w:sz w:val="22"/>
          <w:szCs w:val="22"/>
        </w:rPr>
      </w:pPr>
      <w:r w:rsidRPr="007F7E10">
        <w:rPr>
          <w:rFonts w:ascii="Arial" w:hAnsi="Arial" w:cs="Arial"/>
          <w:sz w:val="22"/>
          <w:szCs w:val="22"/>
        </w:rPr>
        <w:t>składam/y niniejszą ofertę na wspólne opracowanie, aplikowanie o dofinansowanie oraz realiz</w:t>
      </w:r>
      <w:r w:rsidR="00597038">
        <w:rPr>
          <w:rFonts w:ascii="Arial" w:hAnsi="Arial" w:cs="Arial"/>
          <w:sz w:val="22"/>
          <w:szCs w:val="22"/>
        </w:rPr>
        <w:t>ację</w:t>
      </w:r>
      <w:r w:rsidR="003F111C">
        <w:rPr>
          <w:rFonts w:ascii="Arial" w:hAnsi="Arial" w:cs="Arial"/>
          <w:sz w:val="22"/>
          <w:szCs w:val="22"/>
        </w:rPr>
        <w:t xml:space="preserve"> projektu oraz oświadczam/y,</w:t>
      </w:r>
      <w:r w:rsidRPr="007F7E10">
        <w:rPr>
          <w:rFonts w:ascii="Arial" w:hAnsi="Arial" w:cs="Arial"/>
          <w:sz w:val="22"/>
          <w:szCs w:val="22"/>
        </w:rPr>
        <w:t xml:space="preserve"> że:</w:t>
      </w:r>
    </w:p>
    <w:p w14:paraId="4D8E1DC1" w14:textId="77777777" w:rsidR="00171D26" w:rsidRPr="007F7E10" w:rsidRDefault="00171D26" w:rsidP="00171D26">
      <w:pPr>
        <w:rPr>
          <w:rFonts w:ascii="Arial" w:hAnsi="Arial" w:cs="Arial"/>
          <w:sz w:val="22"/>
          <w:szCs w:val="22"/>
        </w:rPr>
      </w:pPr>
    </w:p>
    <w:p w14:paraId="601866C7" w14:textId="77777777" w:rsidR="00171D26" w:rsidRPr="007F7E10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F7E10">
        <w:rPr>
          <w:rFonts w:ascii="Arial" w:hAnsi="Arial" w:cs="Arial"/>
          <w:sz w:val="22"/>
          <w:szCs w:val="22"/>
        </w:rPr>
        <w:t>zapoznałem(-</w:t>
      </w:r>
      <w:proofErr w:type="spellStart"/>
      <w:r w:rsidRPr="007F7E10">
        <w:rPr>
          <w:rFonts w:ascii="Arial" w:hAnsi="Arial" w:cs="Arial"/>
          <w:sz w:val="22"/>
          <w:szCs w:val="22"/>
        </w:rPr>
        <w:t>am</w:t>
      </w:r>
      <w:proofErr w:type="spellEnd"/>
      <w:r w:rsidRPr="007F7E10">
        <w:rPr>
          <w:rFonts w:ascii="Arial" w:hAnsi="Arial" w:cs="Arial"/>
          <w:sz w:val="22"/>
          <w:szCs w:val="22"/>
        </w:rPr>
        <w:t>)/-liśmy się z regulaminem konkursu FERS.01.05-IP.08-008/23 i akceptuję/</w:t>
      </w:r>
      <w:proofErr w:type="spellStart"/>
      <w:r w:rsidRPr="007F7E10">
        <w:rPr>
          <w:rFonts w:ascii="Arial" w:hAnsi="Arial" w:cs="Arial"/>
          <w:sz w:val="22"/>
          <w:szCs w:val="22"/>
        </w:rPr>
        <w:t>emy</w:t>
      </w:r>
      <w:proofErr w:type="spellEnd"/>
      <w:r w:rsidRPr="007F7E10">
        <w:rPr>
          <w:rFonts w:ascii="Arial" w:hAnsi="Arial" w:cs="Arial"/>
          <w:sz w:val="22"/>
          <w:szCs w:val="22"/>
        </w:rPr>
        <w:t xml:space="preserve"> jego zapisy,</w:t>
      </w:r>
    </w:p>
    <w:p w14:paraId="232BCF30" w14:textId="6CE3DE19" w:rsidR="00171D26" w:rsidRPr="007F7E10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F7E10">
        <w:rPr>
          <w:rFonts w:ascii="Arial" w:hAnsi="Arial" w:cs="Arial"/>
          <w:sz w:val="22"/>
          <w:szCs w:val="22"/>
        </w:rPr>
        <w:t>wyrażam/-y wolę aktywnego współdziałania z Liderem w tworzeniu projektu</w:t>
      </w:r>
      <w:r w:rsidR="009452FE">
        <w:rPr>
          <w:rFonts w:ascii="Arial" w:hAnsi="Arial" w:cs="Arial"/>
          <w:sz w:val="22"/>
          <w:szCs w:val="22"/>
        </w:rPr>
        <w:t>,</w:t>
      </w:r>
    </w:p>
    <w:p w14:paraId="62B837AE" w14:textId="4628CC5B" w:rsidR="00171D26" w:rsidRPr="007F7E10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F7E10">
        <w:rPr>
          <w:rFonts w:ascii="Arial" w:hAnsi="Arial" w:cs="Arial"/>
          <w:sz w:val="22"/>
          <w:szCs w:val="22"/>
        </w:rPr>
        <w:t>zobowiązuję/-</w:t>
      </w:r>
      <w:proofErr w:type="spellStart"/>
      <w:r w:rsidRPr="007F7E10">
        <w:rPr>
          <w:rFonts w:ascii="Arial" w:hAnsi="Arial" w:cs="Arial"/>
          <w:sz w:val="22"/>
          <w:szCs w:val="22"/>
        </w:rPr>
        <w:t>emy</w:t>
      </w:r>
      <w:proofErr w:type="spellEnd"/>
      <w:r w:rsidRPr="007F7E10">
        <w:rPr>
          <w:rFonts w:ascii="Arial" w:hAnsi="Arial" w:cs="Arial"/>
          <w:sz w:val="22"/>
          <w:szCs w:val="22"/>
        </w:rPr>
        <w:t xml:space="preserve"> się do podpisania listu intencyjnego (umowy partnerskiej) dotyczącego współpracy </w:t>
      </w:r>
      <w:r w:rsidR="009452FE">
        <w:rPr>
          <w:rFonts w:ascii="Arial" w:hAnsi="Arial" w:cs="Arial"/>
          <w:sz w:val="22"/>
          <w:szCs w:val="22"/>
        </w:rPr>
        <w:br/>
      </w:r>
      <w:r w:rsidRPr="007F7E10">
        <w:rPr>
          <w:rFonts w:ascii="Arial" w:hAnsi="Arial" w:cs="Arial"/>
          <w:sz w:val="22"/>
          <w:szCs w:val="22"/>
        </w:rPr>
        <w:t>w ramach projektu,</w:t>
      </w:r>
    </w:p>
    <w:p w14:paraId="503D06D8" w14:textId="7CCC56BF" w:rsidR="00171D26" w:rsidRPr="007F7E10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F7E10">
        <w:rPr>
          <w:rFonts w:ascii="Arial" w:hAnsi="Arial" w:cs="Arial"/>
          <w:sz w:val="22"/>
          <w:szCs w:val="22"/>
        </w:rPr>
        <w:t xml:space="preserve">wyrażam/-y zgodę na przetwarzanie moich/naszych danych osobowych wyłącznie do celów przeprowadzenia procedury konkursu na wybór partnera zgodnie z Ustawą z dnia 29 sierpnia 1997 r . </w:t>
      </w:r>
      <w:r w:rsidR="009452FE">
        <w:rPr>
          <w:rFonts w:ascii="Arial" w:hAnsi="Arial" w:cs="Arial"/>
          <w:sz w:val="22"/>
          <w:szCs w:val="22"/>
        </w:rPr>
        <w:br/>
      </w:r>
      <w:r w:rsidRPr="007F7E10">
        <w:rPr>
          <w:rFonts w:ascii="Arial" w:hAnsi="Arial" w:cs="Arial"/>
          <w:sz w:val="22"/>
          <w:szCs w:val="22"/>
        </w:rPr>
        <w:t>o ochronie danych osobowych (</w:t>
      </w:r>
      <w:proofErr w:type="spellStart"/>
      <w:r w:rsidRPr="007F7E10">
        <w:rPr>
          <w:rFonts w:ascii="Arial" w:hAnsi="Arial" w:cs="Arial"/>
          <w:sz w:val="22"/>
          <w:szCs w:val="22"/>
        </w:rPr>
        <w:t>t.j</w:t>
      </w:r>
      <w:proofErr w:type="spellEnd"/>
      <w:r w:rsidRPr="007F7E10">
        <w:rPr>
          <w:rFonts w:ascii="Arial" w:hAnsi="Arial" w:cs="Arial"/>
          <w:sz w:val="22"/>
          <w:szCs w:val="22"/>
        </w:rPr>
        <w:t>. Dz. U. 2015 r., poz. 1135 z późn.zm.),</w:t>
      </w:r>
    </w:p>
    <w:p w14:paraId="503C773E" w14:textId="424EB8AF" w:rsidR="00171D26" w:rsidRPr="007F7E10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F7E10">
        <w:rPr>
          <w:rFonts w:ascii="Arial" w:hAnsi="Arial" w:cs="Arial"/>
          <w:sz w:val="22"/>
          <w:szCs w:val="22"/>
        </w:rPr>
        <w:t>podmiot który/e reprezentuję/-</w:t>
      </w:r>
      <w:proofErr w:type="spellStart"/>
      <w:r w:rsidRPr="007F7E10">
        <w:rPr>
          <w:rFonts w:ascii="Arial" w:hAnsi="Arial" w:cs="Arial"/>
          <w:sz w:val="22"/>
          <w:szCs w:val="22"/>
        </w:rPr>
        <w:t>emy</w:t>
      </w:r>
      <w:proofErr w:type="spellEnd"/>
      <w:r w:rsidRPr="007F7E10">
        <w:rPr>
          <w:rFonts w:ascii="Arial" w:hAnsi="Arial" w:cs="Arial"/>
          <w:sz w:val="22"/>
          <w:szCs w:val="22"/>
        </w:rPr>
        <w:t xml:space="preserve"> spełniają kryteria dostępu opisane w pkt. 4 „Kryteria wyboru partnera” </w:t>
      </w:r>
      <w:proofErr w:type="spellStart"/>
      <w:r w:rsidRPr="007F7E10">
        <w:rPr>
          <w:rFonts w:ascii="Arial" w:hAnsi="Arial" w:cs="Arial"/>
          <w:sz w:val="22"/>
          <w:szCs w:val="22"/>
        </w:rPr>
        <w:t>ppkt</w:t>
      </w:r>
      <w:proofErr w:type="spellEnd"/>
      <w:r w:rsidRPr="007F7E10">
        <w:rPr>
          <w:rFonts w:ascii="Arial" w:hAnsi="Arial" w:cs="Arial"/>
          <w:sz w:val="22"/>
          <w:szCs w:val="22"/>
        </w:rPr>
        <w:t>.</w:t>
      </w:r>
      <w:r w:rsidR="00427F81" w:rsidRPr="007F7E10">
        <w:rPr>
          <w:rFonts w:ascii="Arial" w:hAnsi="Arial" w:cs="Arial"/>
          <w:sz w:val="22"/>
          <w:szCs w:val="22"/>
        </w:rPr>
        <w:t xml:space="preserve"> </w:t>
      </w:r>
      <w:r w:rsidRPr="007F7E10">
        <w:rPr>
          <w:rFonts w:ascii="Arial" w:hAnsi="Arial" w:cs="Arial"/>
          <w:sz w:val="22"/>
          <w:szCs w:val="22"/>
        </w:rPr>
        <w:t>1 – 4 ogłoszenia o otwartym naborze partnera</w:t>
      </w:r>
      <w:r w:rsidR="009452FE">
        <w:rPr>
          <w:rFonts w:ascii="Arial" w:hAnsi="Arial" w:cs="Arial"/>
          <w:sz w:val="22"/>
          <w:szCs w:val="22"/>
        </w:rPr>
        <w:t>,</w:t>
      </w:r>
    </w:p>
    <w:p w14:paraId="3AB75925" w14:textId="5142E2CE" w:rsidR="00171D26" w:rsidRPr="007F7E10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F7E10">
        <w:rPr>
          <w:rFonts w:ascii="Arial" w:hAnsi="Arial" w:cs="Arial"/>
          <w:sz w:val="22"/>
          <w:szCs w:val="22"/>
        </w:rPr>
        <w:t>dane zawarte w niniejszym zgłoszeniu są zgodne z prawdą</w:t>
      </w:r>
      <w:r w:rsidR="009452FE">
        <w:rPr>
          <w:rFonts w:ascii="Arial" w:hAnsi="Arial" w:cs="Arial"/>
          <w:sz w:val="22"/>
          <w:szCs w:val="22"/>
        </w:rPr>
        <w:t>,</w:t>
      </w:r>
    </w:p>
    <w:p w14:paraId="26E3AF31" w14:textId="3D2B57A2" w:rsidR="00171D26" w:rsidRPr="007F7E10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F7E10">
        <w:rPr>
          <w:rFonts w:ascii="Arial" w:hAnsi="Arial" w:cs="Arial"/>
          <w:sz w:val="22"/>
          <w:szCs w:val="22"/>
        </w:rPr>
        <w:t>podmiot, który reprezentuję</w:t>
      </w:r>
      <w:r w:rsidR="00887BF7">
        <w:rPr>
          <w:rFonts w:ascii="Arial" w:hAnsi="Arial" w:cs="Arial"/>
          <w:sz w:val="22"/>
          <w:szCs w:val="22"/>
        </w:rPr>
        <w:t>/-</w:t>
      </w:r>
      <w:proofErr w:type="spellStart"/>
      <w:r w:rsidR="00887BF7">
        <w:rPr>
          <w:rFonts w:ascii="Arial" w:hAnsi="Arial" w:cs="Arial"/>
          <w:sz w:val="22"/>
          <w:szCs w:val="22"/>
        </w:rPr>
        <w:t>emy</w:t>
      </w:r>
      <w:proofErr w:type="spellEnd"/>
      <w:r w:rsidRPr="007F7E10">
        <w:rPr>
          <w:rFonts w:ascii="Arial" w:hAnsi="Arial" w:cs="Arial"/>
          <w:sz w:val="22"/>
          <w:szCs w:val="22"/>
        </w:rPr>
        <w:t xml:space="preserve"> prowadzi działalność zgodną z zakresem i celami partnerstwa</w:t>
      </w:r>
      <w:r w:rsidR="009452FE">
        <w:rPr>
          <w:rFonts w:ascii="Arial" w:hAnsi="Arial" w:cs="Arial"/>
          <w:sz w:val="22"/>
          <w:szCs w:val="22"/>
        </w:rPr>
        <w:t>,</w:t>
      </w:r>
    </w:p>
    <w:p w14:paraId="07C4C0F9" w14:textId="131C6936" w:rsidR="00171D26" w:rsidRPr="007F7E10" w:rsidRDefault="00887BF7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</w:t>
      </w:r>
      <w:r w:rsidR="00171D26" w:rsidRPr="007F7E10">
        <w:rPr>
          <w:rFonts w:ascii="Arial" w:hAnsi="Arial" w:cs="Arial"/>
          <w:sz w:val="22"/>
          <w:szCs w:val="22"/>
        </w:rPr>
        <w:t xml:space="preserve">, którą </w:t>
      </w:r>
      <w:r w:rsidRPr="007F7E10">
        <w:rPr>
          <w:rFonts w:ascii="Arial" w:hAnsi="Arial" w:cs="Arial"/>
          <w:sz w:val="22"/>
          <w:szCs w:val="22"/>
        </w:rPr>
        <w:t>reprezentuję</w:t>
      </w:r>
      <w:r>
        <w:rPr>
          <w:rFonts w:ascii="Arial" w:hAnsi="Arial" w:cs="Arial"/>
          <w:sz w:val="22"/>
          <w:szCs w:val="22"/>
        </w:rPr>
        <w:t>/-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="00171D26" w:rsidRPr="007F7E10">
        <w:rPr>
          <w:rFonts w:ascii="Arial" w:hAnsi="Arial" w:cs="Arial"/>
          <w:sz w:val="22"/>
          <w:szCs w:val="22"/>
        </w:rPr>
        <w:t xml:space="preserve"> nie zalega z opłacaniem składek na ubezpieczenie </w:t>
      </w:r>
      <w:r w:rsidR="00620CCD" w:rsidRPr="007F7E10">
        <w:rPr>
          <w:rFonts w:ascii="Arial" w:hAnsi="Arial" w:cs="Arial"/>
          <w:sz w:val="22"/>
          <w:szCs w:val="22"/>
        </w:rPr>
        <w:t xml:space="preserve">zdrowotne </w:t>
      </w:r>
      <w:r w:rsidR="009452FE">
        <w:rPr>
          <w:rFonts w:ascii="Arial" w:hAnsi="Arial" w:cs="Arial"/>
          <w:sz w:val="22"/>
          <w:szCs w:val="22"/>
        </w:rPr>
        <w:br/>
      </w:r>
      <w:r w:rsidR="00620CCD" w:rsidRPr="007F7E10">
        <w:rPr>
          <w:rFonts w:ascii="Arial" w:hAnsi="Arial" w:cs="Arial"/>
          <w:sz w:val="22"/>
          <w:szCs w:val="22"/>
        </w:rPr>
        <w:t>i społeczne, Fundusz Pracy, Państwowy Fundusz Rehabilitacji Osób Niepełnosprawnych lub innych należności wymaganych odrębnymi przepisami</w:t>
      </w:r>
      <w:r w:rsidR="009452FE">
        <w:rPr>
          <w:rFonts w:ascii="Arial" w:hAnsi="Arial" w:cs="Arial"/>
          <w:sz w:val="22"/>
          <w:szCs w:val="22"/>
        </w:rPr>
        <w:t>,</w:t>
      </w:r>
    </w:p>
    <w:p w14:paraId="77592B19" w14:textId="5CEF13B9" w:rsidR="00427F81" w:rsidRPr="007F7E10" w:rsidRDefault="00887BF7" w:rsidP="00427F81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</w:t>
      </w:r>
      <w:r w:rsidR="00620CCD" w:rsidRPr="007F7E10">
        <w:rPr>
          <w:rFonts w:ascii="Arial" w:hAnsi="Arial" w:cs="Arial"/>
          <w:sz w:val="22"/>
          <w:szCs w:val="22"/>
        </w:rPr>
        <w:t xml:space="preserve">, którą </w:t>
      </w:r>
      <w:r w:rsidRPr="007F7E10">
        <w:rPr>
          <w:rFonts w:ascii="Arial" w:hAnsi="Arial" w:cs="Arial"/>
          <w:sz w:val="22"/>
          <w:szCs w:val="22"/>
        </w:rPr>
        <w:t>reprezentuję</w:t>
      </w:r>
      <w:r>
        <w:rPr>
          <w:rFonts w:ascii="Arial" w:hAnsi="Arial" w:cs="Arial"/>
          <w:sz w:val="22"/>
          <w:szCs w:val="22"/>
        </w:rPr>
        <w:t>/-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="00620CCD" w:rsidRPr="007F7E10">
        <w:rPr>
          <w:rFonts w:ascii="Arial" w:hAnsi="Arial" w:cs="Arial"/>
          <w:sz w:val="22"/>
          <w:szCs w:val="22"/>
        </w:rPr>
        <w:t xml:space="preserve"> nie zalega z opłacaniem </w:t>
      </w:r>
      <w:r w:rsidR="00427F81" w:rsidRPr="007F7E10">
        <w:rPr>
          <w:rFonts w:ascii="Arial" w:hAnsi="Arial" w:cs="Arial"/>
          <w:sz w:val="22"/>
          <w:szCs w:val="22"/>
        </w:rPr>
        <w:t>podatków i opłat</w:t>
      </w:r>
      <w:r w:rsidR="009452FE">
        <w:rPr>
          <w:rFonts w:ascii="Arial" w:hAnsi="Arial" w:cs="Arial"/>
          <w:sz w:val="22"/>
          <w:szCs w:val="22"/>
        </w:rPr>
        <w:t>,</w:t>
      </w:r>
    </w:p>
    <w:p w14:paraId="222BBF97" w14:textId="239A58B3" w:rsidR="00171D26" w:rsidRPr="007F7E10" w:rsidRDefault="003F111C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F7E10">
        <w:rPr>
          <w:rFonts w:ascii="Arial" w:hAnsi="Arial" w:cs="Arial"/>
          <w:sz w:val="22"/>
          <w:szCs w:val="22"/>
        </w:rPr>
        <w:t xml:space="preserve">odmiot, który </w:t>
      </w:r>
      <w:r w:rsidR="00887BF7" w:rsidRPr="007F7E10">
        <w:rPr>
          <w:rFonts w:ascii="Arial" w:hAnsi="Arial" w:cs="Arial"/>
          <w:sz w:val="22"/>
          <w:szCs w:val="22"/>
        </w:rPr>
        <w:t>reprezentuję</w:t>
      </w:r>
      <w:r w:rsidR="00887BF7">
        <w:rPr>
          <w:rFonts w:ascii="Arial" w:hAnsi="Arial" w:cs="Arial"/>
          <w:sz w:val="22"/>
          <w:szCs w:val="22"/>
        </w:rPr>
        <w:t>/-</w:t>
      </w:r>
      <w:proofErr w:type="spellStart"/>
      <w:r w:rsidR="00887BF7">
        <w:rPr>
          <w:rFonts w:ascii="Arial" w:hAnsi="Arial" w:cs="Arial"/>
          <w:sz w:val="22"/>
          <w:szCs w:val="22"/>
        </w:rPr>
        <w:t>emy</w:t>
      </w:r>
      <w:proofErr w:type="spellEnd"/>
      <w:r w:rsidR="00171D26" w:rsidRPr="007F7E10">
        <w:rPr>
          <w:rFonts w:ascii="Arial" w:hAnsi="Arial" w:cs="Arial"/>
          <w:sz w:val="22"/>
          <w:szCs w:val="22"/>
        </w:rPr>
        <w:t xml:space="preserve"> nie jest wykluczony z możliwości otrzymania dofinansowania na podstawie przepisów odrębnych</w:t>
      </w:r>
      <w:r w:rsidR="009452FE">
        <w:rPr>
          <w:rFonts w:ascii="Arial" w:hAnsi="Arial" w:cs="Arial"/>
          <w:sz w:val="22"/>
          <w:szCs w:val="22"/>
        </w:rPr>
        <w:t>,</w:t>
      </w:r>
    </w:p>
    <w:p w14:paraId="0361C100" w14:textId="6698003F" w:rsidR="00171D26" w:rsidRPr="007F7E10" w:rsidRDefault="003F111C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deklarujemy gotowość</w:t>
      </w:r>
      <w:r w:rsidR="00171D26" w:rsidRPr="007F7E10">
        <w:rPr>
          <w:rFonts w:ascii="Arial" w:hAnsi="Arial" w:cs="Arial"/>
          <w:sz w:val="22"/>
          <w:szCs w:val="22"/>
        </w:rPr>
        <w:t xml:space="preserve"> wniesienia wkładu własnego zgodnie z zasadami określonymi w dokumentach programowych</w:t>
      </w:r>
      <w:r w:rsidR="009452FE">
        <w:rPr>
          <w:rFonts w:ascii="Arial" w:hAnsi="Arial" w:cs="Arial"/>
          <w:sz w:val="22"/>
          <w:szCs w:val="22"/>
        </w:rPr>
        <w:t>,</w:t>
      </w:r>
    </w:p>
    <w:p w14:paraId="5835D8DE" w14:textId="0B191F42" w:rsidR="00171D26" w:rsidRPr="007F7E10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F7E10">
        <w:rPr>
          <w:rFonts w:ascii="Arial" w:hAnsi="Arial" w:cs="Arial"/>
          <w:sz w:val="22"/>
          <w:szCs w:val="22"/>
        </w:rPr>
        <w:t xml:space="preserve">podmiot, który reprezentuję nie jest </w:t>
      </w:r>
      <w:r w:rsidRPr="007F7E10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podmiotem powiązanym z Wnioskodawcą w rozumieniu Załącznika I do rozporządzenia Komisji (UE) nr 651/2014 z dnia</w:t>
      </w:r>
      <w:r w:rsidRPr="007F7E10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F7E10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17 czerwca 2014 r. uznającego niektóre rodzaje pomocy za zgodne z rynkiem wewnętrznym</w:t>
      </w:r>
      <w:r w:rsidRPr="007F7E10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F7E10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w zastosowaniu art. 107 i 108 Traktatu (Dz. Urz. UE L 187 z dnia 26.06.2014 r.)</w:t>
      </w:r>
      <w:r w:rsidR="009452FE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,</w:t>
      </w:r>
    </w:p>
    <w:p w14:paraId="24CD9B82" w14:textId="74834436" w:rsidR="00171D26" w:rsidRPr="007F7E10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F7E10">
        <w:rPr>
          <w:rFonts w:ascii="Arial" w:hAnsi="Arial" w:cs="Arial"/>
          <w:sz w:val="22"/>
          <w:szCs w:val="22"/>
        </w:rPr>
        <w:t xml:space="preserve">zadania przewidziane do realizacji i wydatki przewidziane do poniesienia przez Partnera w ramach projektu nie są i nie będą współfinansowane z innych wspólnotowych instrumentów finansowych, w tym z innych funduszy strukturalnych Unii Europejskiej. </w:t>
      </w:r>
    </w:p>
    <w:p w14:paraId="180AB4B2" w14:textId="2F39F2BF" w:rsidR="00171D26" w:rsidRDefault="00171D26" w:rsidP="00620CCD">
      <w:pPr>
        <w:jc w:val="both"/>
        <w:rPr>
          <w:rFonts w:ascii="Arial" w:hAnsi="Arial" w:cs="Arial"/>
          <w:sz w:val="22"/>
          <w:szCs w:val="22"/>
        </w:rPr>
      </w:pPr>
      <w:r w:rsidRPr="007F7E10">
        <w:rPr>
          <w:rFonts w:ascii="Arial" w:hAnsi="Arial" w:cs="Arial"/>
          <w:sz w:val="22"/>
          <w:szCs w:val="22"/>
        </w:rPr>
        <w:t xml:space="preserve">Jednocześnie wyrażam zgodę na udostępnienie </w:t>
      </w:r>
      <w:r w:rsidRPr="007F7E10">
        <w:rPr>
          <w:rFonts w:ascii="Arial" w:hAnsi="Arial" w:cs="Arial"/>
          <w:sz w:val="22"/>
          <w:szCs w:val="22"/>
          <w:shd w:val="clear" w:color="auto" w:fill="FFFFFF"/>
        </w:rPr>
        <w:t xml:space="preserve">informacji o wyborze instytucji, </w:t>
      </w:r>
      <w:r w:rsidRPr="007F7E10">
        <w:rPr>
          <w:rFonts w:ascii="Arial" w:hAnsi="Arial" w:cs="Arial"/>
          <w:sz w:val="22"/>
          <w:szCs w:val="22"/>
        </w:rPr>
        <w:t xml:space="preserve">którą reprezentuję </w:t>
      </w:r>
      <w:r w:rsidRPr="007F7E10">
        <w:rPr>
          <w:rFonts w:ascii="Arial" w:hAnsi="Arial" w:cs="Arial"/>
          <w:sz w:val="22"/>
          <w:szCs w:val="22"/>
          <w:shd w:val="clear" w:color="auto" w:fill="FFFFFF"/>
        </w:rPr>
        <w:t xml:space="preserve">– </w:t>
      </w:r>
      <w:r w:rsidR="009452FE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7F7E10">
        <w:rPr>
          <w:rFonts w:ascii="Arial" w:hAnsi="Arial" w:cs="Arial"/>
          <w:sz w:val="22"/>
          <w:szCs w:val="22"/>
          <w:shd w:val="clear" w:color="auto" w:fill="FFFFFF"/>
        </w:rPr>
        <w:t xml:space="preserve">w przypadku </w:t>
      </w:r>
      <w:r w:rsidRPr="007F7E10">
        <w:rPr>
          <w:rFonts w:ascii="Arial" w:hAnsi="Arial" w:cs="Arial"/>
          <w:sz w:val="22"/>
          <w:szCs w:val="22"/>
        </w:rPr>
        <w:t>zaproszenia do negocjacji i/lub wyboru do pełnienia funkcji Partnera.</w:t>
      </w:r>
    </w:p>
    <w:p w14:paraId="5D2258E2" w14:textId="09B8CB98" w:rsidR="009452FE" w:rsidRDefault="009452FE" w:rsidP="00620CCD">
      <w:pPr>
        <w:jc w:val="both"/>
        <w:rPr>
          <w:rFonts w:ascii="Arial" w:hAnsi="Arial" w:cs="Arial"/>
          <w:sz w:val="22"/>
          <w:szCs w:val="22"/>
        </w:rPr>
      </w:pPr>
    </w:p>
    <w:p w14:paraId="11673281" w14:textId="77777777" w:rsidR="009452FE" w:rsidRPr="007F7E10" w:rsidRDefault="009452FE" w:rsidP="00620CCD">
      <w:pPr>
        <w:jc w:val="both"/>
        <w:rPr>
          <w:rFonts w:ascii="Arial" w:hAnsi="Arial" w:cs="Arial"/>
          <w:sz w:val="22"/>
          <w:szCs w:val="22"/>
        </w:rPr>
      </w:pPr>
    </w:p>
    <w:p w14:paraId="6DC2D1A0" w14:textId="77777777" w:rsidR="00171D26" w:rsidRPr="007F7E10" w:rsidRDefault="00171D26" w:rsidP="00171D26">
      <w:pPr>
        <w:jc w:val="right"/>
        <w:rPr>
          <w:rFonts w:ascii="Arial" w:hAnsi="Arial" w:cs="Arial"/>
          <w:sz w:val="22"/>
          <w:szCs w:val="22"/>
        </w:rPr>
      </w:pPr>
      <w:r w:rsidRPr="007F7E10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5F0D378" w14:textId="77777777" w:rsidR="00171D26" w:rsidRPr="007F7E10" w:rsidRDefault="00171D26" w:rsidP="00171D26">
      <w:pPr>
        <w:jc w:val="right"/>
        <w:rPr>
          <w:rFonts w:ascii="Arial" w:hAnsi="Arial" w:cs="Arial"/>
          <w:sz w:val="22"/>
          <w:szCs w:val="22"/>
        </w:rPr>
      </w:pPr>
      <w:r w:rsidRPr="007F7E10">
        <w:rPr>
          <w:rFonts w:ascii="Arial" w:hAnsi="Arial" w:cs="Arial"/>
          <w:sz w:val="22"/>
          <w:szCs w:val="22"/>
        </w:rPr>
        <w:t xml:space="preserve">Data, pieczęć i podpis/ -y </w:t>
      </w:r>
    </w:p>
    <w:p w14:paraId="62ED959B" w14:textId="77777777" w:rsidR="00171D26" w:rsidRPr="007F7E10" w:rsidRDefault="00171D26" w:rsidP="00171D26">
      <w:pPr>
        <w:jc w:val="right"/>
        <w:rPr>
          <w:rFonts w:ascii="Arial" w:hAnsi="Arial" w:cs="Arial"/>
          <w:sz w:val="22"/>
          <w:szCs w:val="22"/>
        </w:rPr>
      </w:pPr>
      <w:r w:rsidRPr="007F7E10">
        <w:rPr>
          <w:rFonts w:ascii="Arial" w:hAnsi="Arial" w:cs="Arial"/>
          <w:sz w:val="22"/>
          <w:szCs w:val="22"/>
        </w:rPr>
        <w:t>osoby/osób uprawnionej/-</w:t>
      </w:r>
      <w:proofErr w:type="spellStart"/>
      <w:r w:rsidRPr="007F7E10">
        <w:rPr>
          <w:rFonts w:ascii="Arial" w:hAnsi="Arial" w:cs="Arial"/>
          <w:sz w:val="22"/>
          <w:szCs w:val="22"/>
        </w:rPr>
        <w:t>ych</w:t>
      </w:r>
      <w:proofErr w:type="spellEnd"/>
      <w:r w:rsidRPr="007F7E10">
        <w:rPr>
          <w:rFonts w:ascii="Arial" w:hAnsi="Arial" w:cs="Arial"/>
          <w:sz w:val="22"/>
          <w:szCs w:val="22"/>
        </w:rPr>
        <w:t xml:space="preserve">  </w:t>
      </w:r>
    </w:p>
    <w:p w14:paraId="3BAD701F" w14:textId="3F093FC0" w:rsidR="00B8078C" w:rsidRPr="009452FE" w:rsidRDefault="00171D26" w:rsidP="009452FE">
      <w:pPr>
        <w:jc w:val="right"/>
        <w:rPr>
          <w:rFonts w:ascii="Arial" w:hAnsi="Arial" w:cs="Arial"/>
          <w:sz w:val="22"/>
          <w:szCs w:val="22"/>
        </w:rPr>
      </w:pPr>
      <w:r w:rsidRPr="007F7E10">
        <w:rPr>
          <w:rFonts w:ascii="Arial" w:hAnsi="Arial" w:cs="Arial"/>
          <w:sz w:val="22"/>
          <w:szCs w:val="22"/>
        </w:rPr>
        <w:t>do reprezentowania podmiotu</w:t>
      </w:r>
    </w:p>
    <w:sectPr w:rsidR="00B8078C" w:rsidRPr="009452FE" w:rsidSect="00171D26">
      <w:pgSz w:w="11906" w:h="16838"/>
      <w:pgMar w:top="142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8334" w14:textId="77777777" w:rsidR="00512D72" w:rsidRDefault="00512D72" w:rsidP="00171D26">
      <w:r>
        <w:separator/>
      </w:r>
    </w:p>
  </w:endnote>
  <w:endnote w:type="continuationSeparator" w:id="0">
    <w:p w14:paraId="5E3D7E6B" w14:textId="77777777" w:rsidR="00512D72" w:rsidRDefault="00512D72" w:rsidP="0017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AA5B" w14:textId="77777777" w:rsidR="00512D72" w:rsidRDefault="00512D72" w:rsidP="00171D26">
      <w:r>
        <w:separator/>
      </w:r>
    </w:p>
  </w:footnote>
  <w:footnote w:type="continuationSeparator" w:id="0">
    <w:p w14:paraId="232E4FB0" w14:textId="77777777" w:rsidR="00512D72" w:rsidRDefault="00512D72" w:rsidP="0017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A5E5" w14:textId="22F73F2B" w:rsidR="00B87B7B" w:rsidRDefault="00171D26" w:rsidP="005104BA">
    <w:pPr>
      <w:pStyle w:val="Nagwek"/>
      <w:jc w:val="center"/>
    </w:pPr>
    <w:r w:rsidRPr="00AF1C59">
      <w:rPr>
        <w:noProof/>
      </w:rPr>
      <w:drawing>
        <wp:inline distT="0" distB="0" distL="0" distR="0" wp14:anchorId="15652E4B" wp14:editId="4A4061DD">
          <wp:extent cx="5753100" cy="792480"/>
          <wp:effectExtent l="0" t="0" r="0" b="7620"/>
          <wp:docPr id="1682554898" name="Obraz 1682554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837"/>
    <w:multiLevelType w:val="hybridMultilevel"/>
    <w:tmpl w:val="A176BE98"/>
    <w:lvl w:ilvl="0" w:tplc="0E785B16">
      <w:start w:val="1"/>
      <w:numFmt w:val="lowerLetter"/>
      <w:lvlText w:val="%1)"/>
      <w:lvlJc w:val="left"/>
      <w:pPr>
        <w:ind w:left="2340" w:hanging="36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" w15:restartNumberingAfterBreak="0">
    <w:nsid w:val="36522CC9"/>
    <w:multiLevelType w:val="hybridMultilevel"/>
    <w:tmpl w:val="069E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A2887"/>
    <w:multiLevelType w:val="hybridMultilevel"/>
    <w:tmpl w:val="B5DE86F2"/>
    <w:lvl w:ilvl="0" w:tplc="FFFFFFFF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1363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942058">
      <w:start w:val="1"/>
      <w:numFmt w:val="lowerLetter"/>
      <w:lvlText w:val="%3)"/>
      <w:lvlJc w:val="left"/>
      <w:pPr>
        <w:ind w:left="2083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7A0977"/>
    <w:multiLevelType w:val="hybridMultilevel"/>
    <w:tmpl w:val="696A7810"/>
    <w:lvl w:ilvl="0" w:tplc="016CFD50">
      <w:start w:val="1"/>
      <w:numFmt w:val="lowerLetter"/>
      <w:lvlText w:val="%1)"/>
      <w:lvlJc w:val="left"/>
      <w:pPr>
        <w:ind w:left="2083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850CD"/>
    <w:multiLevelType w:val="hybridMultilevel"/>
    <w:tmpl w:val="0CA6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820877">
    <w:abstractNumId w:val="4"/>
  </w:num>
  <w:num w:numId="2" w16cid:durableId="1037661448">
    <w:abstractNumId w:val="3"/>
  </w:num>
  <w:num w:numId="3" w16cid:durableId="970790188">
    <w:abstractNumId w:val="0"/>
  </w:num>
  <w:num w:numId="4" w16cid:durableId="1997294980">
    <w:abstractNumId w:val="1"/>
  </w:num>
  <w:num w:numId="5" w16cid:durableId="1942182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26"/>
    <w:rsid w:val="00097187"/>
    <w:rsid w:val="00171D26"/>
    <w:rsid w:val="001E3B94"/>
    <w:rsid w:val="003356F9"/>
    <w:rsid w:val="003F111C"/>
    <w:rsid w:val="00427F81"/>
    <w:rsid w:val="00490477"/>
    <w:rsid w:val="004C2B08"/>
    <w:rsid w:val="00512D72"/>
    <w:rsid w:val="00597038"/>
    <w:rsid w:val="00620CCD"/>
    <w:rsid w:val="00677ED1"/>
    <w:rsid w:val="007F7E10"/>
    <w:rsid w:val="00887BF7"/>
    <w:rsid w:val="009452FE"/>
    <w:rsid w:val="009547D6"/>
    <w:rsid w:val="009E6366"/>
    <w:rsid w:val="00B30E3E"/>
    <w:rsid w:val="00B54818"/>
    <w:rsid w:val="00B8078C"/>
    <w:rsid w:val="00B87B7B"/>
    <w:rsid w:val="00C37687"/>
    <w:rsid w:val="00D72627"/>
    <w:rsid w:val="00E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7E7B"/>
  <w15:chartTrackingRefBased/>
  <w15:docId w15:val="{D45E78A4-E8F3-4E2A-ACF9-7BB05234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D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171D2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71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6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E8421-E50C-4256-8ADB-C20726E0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Szcześniak</dc:creator>
  <cp:keywords/>
  <dc:description/>
  <cp:lastModifiedBy>Monika Kosowska-Golachowska</cp:lastModifiedBy>
  <cp:revision>2</cp:revision>
  <cp:lastPrinted>2023-10-23T13:20:00Z</cp:lastPrinted>
  <dcterms:created xsi:type="dcterms:W3CDTF">2023-10-23T18:03:00Z</dcterms:created>
  <dcterms:modified xsi:type="dcterms:W3CDTF">2023-10-23T18:03:00Z</dcterms:modified>
</cp:coreProperties>
</file>